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2E5" w:rsidRDefault="00A452E5">
      <w:r>
        <w:rPr>
          <w:noProof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о порядке оформления вознрикновения, приостановления и прекращения отношени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оформления вознрикновения, приостановления и прекращения отношений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C33" w:rsidRPr="00557F0A" w:rsidRDefault="00FD7C33" w:rsidP="008631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0568E5" w:rsidRPr="00D36B98" w:rsidRDefault="000568E5" w:rsidP="000568E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68E5" w:rsidRPr="00DF5155" w:rsidRDefault="000568E5" w:rsidP="00557F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568E5" w:rsidRPr="00D36B98" w:rsidRDefault="000568E5" w:rsidP="00557F0A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педагогические работники и их представители, организации, осуществляющие образовательную деятельность.</w:t>
      </w:r>
    </w:p>
    <w:p w:rsidR="000568E5" w:rsidRPr="00D36B98" w:rsidRDefault="000568E5" w:rsidP="0070410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68E5" w:rsidRPr="00D36B98" w:rsidRDefault="00ED41F1" w:rsidP="007041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="000568E5" w:rsidRPr="00D36B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Возникновение образовательных отношений</w:t>
      </w:r>
    </w:p>
    <w:p w:rsidR="000568E5" w:rsidRPr="00D36B98" w:rsidRDefault="000568E5" w:rsidP="0070410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568E5" w:rsidRDefault="000568E5" w:rsidP="00557F0A">
      <w:pPr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Основанием возникновения образовательных отношений является приказ </w:t>
      </w:r>
      <w:r w:rsidR="00251A94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руководителя образовательной организации</w:t>
      </w:r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приеме лица на обучение в </w:t>
      </w:r>
      <w:r w:rsidR="00251A94">
        <w:rPr>
          <w:rFonts w:ascii="Times New Roman" w:eastAsia="Times New Roman" w:hAnsi="Times New Roman" w:cs="Times New Roman"/>
          <w:sz w:val="28"/>
          <w:szCs w:val="28"/>
          <w:lang w:eastAsia="ru-RU"/>
        </w:rPr>
        <w:t>эту организацию</w:t>
      </w:r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68E5" w:rsidRPr="00473FC9" w:rsidRDefault="00557F0A" w:rsidP="00557F0A">
      <w:pPr>
        <w:pStyle w:val="a3"/>
        <w:tabs>
          <w:tab w:val="left" w:pos="567"/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="00251A94" w:rsidRPr="00473FC9">
        <w:rPr>
          <w:sz w:val="28"/>
          <w:szCs w:val="28"/>
        </w:rPr>
        <w:t xml:space="preserve">В случае приема на обучение за счет средств физических и (или) юридических лиц изданию </w:t>
      </w:r>
      <w:r w:rsidR="00473FC9">
        <w:rPr>
          <w:sz w:val="28"/>
          <w:szCs w:val="28"/>
        </w:rPr>
        <w:t>приказа</w:t>
      </w:r>
      <w:r w:rsidR="00251A94" w:rsidRPr="00473FC9">
        <w:rPr>
          <w:sz w:val="28"/>
          <w:szCs w:val="28"/>
        </w:rPr>
        <w:t xml:space="preserve"> о приеме лица на обучение в </w:t>
      </w:r>
      <w:r w:rsidR="00473FC9">
        <w:rPr>
          <w:sz w:val="28"/>
          <w:szCs w:val="28"/>
        </w:rPr>
        <w:t xml:space="preserve">образовательную </w:t>
      </w:r>
      <w:r w:rsidR="00251A94" w:rsidRPr="00473FC9">
        <w:rPr>
          <w:sz w:val="28"/>
          <w:szCs w:val="28"/>
        </w:rPr>
        <w:t>организацию предшествует заключение договора об образовании.</w:t>
      </w:r>
    </w:p>
    <w:p w:rsidR="000568E5" w:rsidRDefault="00473FC9" w:rsidP="00557F0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557F0A">
        <w:rPr>
          <w:rFonts w:ascii="Times New Roman" w:eastAsia="Times New Roman" w:hAnsi="Times New Roman" w:cs="Times New Roman"/>
          <w:sz w:val="28"/>
          <w:szCs w:val="28"/>
          <w:lang w:eastAsia="ru-RU"/>
        </w:rPr>
        <w:t>2.3.</w:t>
      </w:r>
      <w:r w:rsidR="000568E5"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Права и обязанности обучающегося, предусмотренные законодательством об образовании и локальными нормативными актами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образовательной </w:t>
      </w:r>
      <w:r w:rsidR="000568E5"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 возникают у лица, принятого на обучение  с даты, указанной в приказе о приеме лица на обучение.</w:t>
      </w:r>
    </w:p>
    <w:p w:rsidR="00473FC9" w:rsidRDefault="00473FC9" w:rsidP="00557F0A">
      <w:pPr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</w:t>
      </w:r>
      <w:r w:rsidR="00557F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3FC9">
        <w:rPr>
          <w:rFonts w:ascii="Times New Roman" w:hAnsi="Times New Roman" w:cs="Times New Roman"/>
          <w:sz w:val="28"/>
          <w:szCs w:val="28"/>
        </w:rPr>
        <w:t xml:space="preserve">Организация, осуществляющая образовательную деятельность,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При проведении приема на конкурсной основе </w:t>
      </w:r>
      <w:r>
        <w:rPr>
          <w:rFonts w:ascii="Times New Roman" w:hAnsi="Times New Roman" w:cs="Times New Roman"/>
          <w:sz w:val="28"/>
          <w:szCs w:val="28"/>
        </w:rPr>
        <w:t xml:space="preserve">(на дополнительные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предпрофессиональные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программы) </w:t>
      </w:r>
      <w:proofErr w:type="gramStart"/>
      <w:r w:rsidRPr="00473FC9">
        <w:rPr>
          <w:rFonts w:ascii="Times New Roman" w:hAnsi="Times New Roman" w:cs="Times New Roman"/>
          <w:sz w:val="28"/>
          <w:szCs w:val="28"/>
        </w:rPr>
        <w:t>поступающему</w:t>
      </w:r>
      <w:proofErr w:type="gramEnd"/>
      <w:r w:rsidRPr="00473FC9">
        <w:rPr>
          <w:rFonts w:ascii="Times New Roman" w:hAnsi="Times New Roman" w:cs="Times New Roman"/>
          <w:sz w:val="28"/>
          <w:szCs w:val="28"/>
        </w:rPr>
        <w:t xml:space="preserve"> предоставляется также информация о проводимом конкурсе и об итогах его проведения.</w:t>
      </w:r>
    </w:p>
    <w:p w:rsidR="008C6EAD" w:rsidRDefault="008C6EAD" w:rsidP="00557F0A">
      <w:pPr>
        <w:pStyle w:val="a3"/>
        <w:tabs>
          <w:tab w:val="left" w:pos="567"/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 w:rsidRPr="008C6EAD">
        <w:rPr>
          <w:sz w:val="28"/>
          <w:szCs w:val="28"/>
        </w:rPr>
        <w:t xml:space="preserve">2.5. Прием на обучение по дополнительным </w:t>
      </w:r>
      <w:proofErr w:type="spellStart"/>
      <w:r w:rsidRPr="008C6EAD">
        <w:rPr>
          <w:sz w:val="28"/>
          <w:szCs w:val="28"/>
        </w:rPr>
        <w:t>общеразвивающим</w:t>
      </w:r>
      <w:proofErr w:type="spellEnd"/>
      <w:r w:rsidRPr="008C6EAD">
        <w:rPr>
          <w:sz w:val="28"/>
          <w:szCs w:val="28"/>
        </w:rPr>
        <w:t xml:space="preserve"> программам определяется образовательной организацией самостоятельно, прием на обучение по дополнительным </w:t>
      </w:r>
      <w:proofErr w:type="spellStart"/>
      <w:r w:rsidRPr="008C6EAD">
        <w:rPr>
          <w:sz w:val="28"/>
          <w:szCs w:val="28"/>
        </w:rPr>
        <w:t>предпрофессиональным</w:t>
      </w:r>
      <w:proofErr w:type="spellEnd"/>
      <w:r w:rsidRPr="008C6EAD">
        <w:rPr>
          <w:sz w:val="28"/>
          <w:szCs w:val="28"/>
        </w:rPr>
        <w:t xml:space="preserve"> программам определяется образовательной организацией самостоятельно</w:t>
      </w:r>
      <w:r>
        <w:rPr>
          <w:sz w:val="28"/>
          <w:szCs w:val="28"/>
        </w:rPr>
        <w:t xml:space="preserve"> </w:t>
      </w:r>
      <w:r w:rsidR="001B3B04">
        <w:rPr>
          <w:sz w:val="28"/>
          <w:szCs w:val="28"/>
        </w:rPr>
        <w:t xml:space="preserve">с учетом положений </w:t>
      </w:r>
      <w:r w:rsidR="00394A83">
        <w:rPr>
          <w:sz w:val="28"/>
          <w:szCs w:val="28"/>
        </w:rPr>
        <w:t>Порядка организации и осуществления образовательной деятельности по дополнительным общеобразовательным программам, утвержденным приказом Министерства образования и науки Российской Федерации от 29 августа 2013г. №1008</w:t>
      </w:r>
    </w:p>
    <w:p w:rsidR="008C6EAD" w:rsidRPr="008C6EAD" w:rsidRDefault="008C6EAD" w:rsidP="00557F0A">
      <w:pPr>
        <w:pStyle w:val="a3"/>
        <w:tabs>
          <w:tab w:val="left" w:pos="567"/>
          <w:tab w:val="left" w:pos="993"/>
        </w:tabs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 Прием на обучение </w:t>
      </w:r>
      <w:r w:rsidRPr="008C6EAD">
        <w:rPr>
          <w:sz w:val="28"/>
          <w:szCs w:val="28"/>
        </w:rPr>
        <w:t xml:space="preserve">на места с оплатой стоимости обучения физическими и (или) юридическими лицами проводится в соответствии с </w:t>
      </w:r>
      <w:r>
        <w:rPr>
          <w:sz w:val="28"/>
          <w:szCs w:val="28"/>
        </w:rPr>
        <w:t>Постановлением Правительства Российской Федерации</w:t>
      </w:r>
      <w:r w:rsidR="00D8325E">
        <w:rPr>
          <w:sz w:val="28"/>
          <w:szCs w:val="28"/>
        </w:rPr>
        <w:t xml:space="preserve"> от 15.08.2013 № 706</w:t>
      </w:r>
      <w:r w:rsidRPr="008C6EAD">
        <w:rPr>
          <w:sz w:val="28"/>
          <w:szCs w:val="28"/>
        </w:rPr>
        <w:t>.</w:t>
      </w:r>
    </w:p>
    <w:p w:rsidR="001B3B04" w:rsidRDefault="001B3B04" w:rsidP="00557F0A">
      <w:pPr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0113B" w:rsidRPr="0090113B" w:rsidRDefault="00ED41F1" w:rsidP="0090113B">
      <w:pPr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III</w:t>
      </w:r>
      <w:r w:rsidR="0090113B" w:rsidRPr="0090113B">
        <w:rPr>
          <w:rFonts w:ascii="Times New Roman" w:eastAsia="Calibri" w:hAnsi="Times New Roman" w:cs="Times New Roman"/>
          <w:b/>
          <w:sz w:val="28"/>
          <w:szCs w:val="28"/>
        </w:rPr>
        <w:t>. Приостановление образовательных отношений</w:t>
      </w:r>
    </w:p>
    <w:p w:rsidR="0090113B" w:rsidRPr="0090113B" w:rsidRDefault="0090113B" w:rsidP="0090113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113B" w:rsidRPr="0090113B" w:rsidRDefault="0090113B" w:rsidP="00557F0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90113B">
        <w:rPr>
          <w:rFonts w:ascii="Times New Roman" w:hAnsi="Times New Roman" w:cs="Times New Roman"/>
          <w:sz w:val="28"/>
          <w:szCs w:val="28"/>
        </w:rPr>
        <w:t>.1 Образовательные отношения могут быть приостановлены в случае отсутствия обучающегося на учебных занятиях по следующим причинам:</w:t>
      </w:r>
    </w:p>
    <w:p w:rsidR="0090113B" w:rsidRPr="0090113B" w:rsidRDefault="0090113B" w:rsidP="0090113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113B">
        <w:rPr>
          <w:rFonts w:ascii="Times New Roman" w:hAnsi="Times New Roman" w:cs="Times New Roman"/>
          <w:sz w:val="28"/>
          <w:szCs w:val="28"/>
        </w:rPr>
        <w:t>- нахождение в оздоровительном учреждении;</w:t>
      </w:r>
    </w:p>
    <w:p w:rsidR="0090113B" w:rsidRPr="0090113B" w:rsidRDefault="0090113B" w:rsidP="0090113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113B">
        <w:rPr>
          <w:rFonts w:ascii="Times New Roman" w:hAnsi="Times New Roman" w:cs="Times New Roman"/>
          <w:sz w:val="28"/>
          <w:szCs w:val="28"/>
        </w:rPr>
        <w:lastRenderedPageBreak/>
        <w:t xml:space="preserve">- продолжительная болезнь; </w:t>
      </w:r>
    </w:p>
    <w:p w:rsidR="0090113B" w:rsidRPr="0090113B" w:rsidRDefault="0090113B" w:rsidP="0090113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113B">
        <w:rPr>
          <w:rFonts w:ascii="Times New Roman" w:hAnsi="Times New Roman" w:cs="Times New Roman"/>
          <w:sz w:val="28"/>
          <w:szCs w:val="28"/>
        </w:rPr>
        <w:t>- длительное медицинское обследование;</w:t>
      </w:r>
    </w:p>
    <w:p w:rsidR="0090113B" w:rsidRPr="0090113B" w:rsidRDefault="0090113B" w:rsidP="0090113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0113B">
        <w:rPr>
          <w:rFonts w:ascii="Times New Roman" w:hAnsi="Times New Roman" w:cs="Times New Roman"/>
          <w:sz w:val="28"/>
          <w:szCs w:val="28"/>
        </w:rPr>
        <w:t>- иные семейные обстоятельства.</w:t>
      </w:r>
    </w:p>
    <w:p w:rsidR="0090113B" w:rsidRPr="0090113B" w:rsidRDefault="0090113B" w:rsidP="00557F0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90113B">
        <w:rPr>
          <w:rFonts w:ascii="Times New Roman" w:hAnsi="Times New Roman" w:cs="Times New Roman"/>
          <w:sz w:val="28"/>
          <w:szCs w:val="28"/>
        </w:rPr>
        <w:t>.2</w:t>
      </w:r>
      <w:r w:rsidR="00557F0A">
        <w:rPr>
          <w:rFonts w:ascii="Times New Roman" w:hAnsi="Times New Roman" w:cs="Times New Roman"/>
          <w:sz w:val="28"/>
          <w:szCs w:val="28"/>
        </w:rPr>
        <w:t>.</w:t>
      </w:r>
      <w:r w:rsidRPr="0090113B">
        <w:rPr>
          <w:rFonts w:ascii="Times New Roman" w:hAnsi="Times New Roman" w:cs="Times New Roman"/>
          <w:sz w:val="28"/>
          <w:szCs w:val="28"/>
        </w:rPr>
        <w:t>Приостановление образовательных отношений, за исключением приостановления образовательных отношений по инициативе Школы, осуществляется по письменному заявлению совершеннолетнего обучающегося, обучающегося, имеющего основное общее образование, родителей (законных представителей) несовершеннолетнего обучающегося, в котором указывается</w:t>
      </w:r>
      <w:r w:rsidRPr="009011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0113B">
        <w:rPr>
          <w:rFonts w:ascii="Times New Roman" w:hAnsi="Times New Roman" w:cs="Times New Roman"/>
          <w:sz w:val="28"/>
          <w:szCs w:val="28"/>
        </w:rPr>
        <w:t xml:space="preserve">причина приостановления образовательных отношений. </w:t>
      </w:r>
    </w:p>
    <w:p w:rsidR="0090113B" w:rsidRPr="0090113B" w:rsidRDefault="0090113B" w:rsidP="00557F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57F0A">
        <w:rPr>
          <w:rFonts w:ascii="Times New Roman" w:hAnsi="Times New Roman" w:cs="Times New Roman"/>
          <w:sz w:val="28"/>
          <w:szCs w:val="28"/>
        </w:rPr>
        <w:t>.3.</w:t>
      </w:r>
      <w:r w:rsidRPr="0090113B">
        <w:rPr>
          <w:rFonts w:ascii="Times New Roman" w:hAnsi="Times New Roman" w:cs="Times New Roman"/>
          <w:sz w:val="28"/>
          <w:szCs w:val="28"/>
        </w:rPr>
        <w:t>Приостановление образовательных отношений оформляется приказом директора Школы или дополнительным соглашением к договору.</w:t>
      </w:r>
    </w:p>
    <w:p w:rsidR="0090113B" w:rsidRPr="0090113B" w:rsidRDefault="0090113B" w:rsidP="00557F0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57F0A">
        <w:rPr>
          <w:rFonts w:ascii="Times New Roman" w:hAnsi="Times New Roman" w:cs="Times New Roman"/>
          <w:sz w:val="28"/>
          <w:szCs w:val="28"/>
        </w:rPr>
        <w:t>.4.</w:t>
      </w:r>
      <w:r w:rsidRPr="0090113B">
        <w:rPr>
          <w:rFonts w:ascii="Times New Roman" w:hAnsi="Times New Roman" w:cs="Times New Roman"/>
          <w:sz w:val="28"/>
          <w:szCs w:val="28"/>
        </w:rPr>
        <w:t>Права и обязанности обучающегося, предусмотренные законодательством об образовании и локальными нормативными актами школы, приостанавливаются с даты, указанной в приказе, либо с даты, указанной в дополнительном соглашении к договору об образовании.</w:t>
      </w:r>
    </w:p>
    <w:p w:rsidR="00861C78" w:rsidRPr="0090113B" w:rsidRDefault="00861C78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5B74B4" w:rsidRDefault="005B74B4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76F3E" w:rsidRDefault="00676F3E" w:rsidP="007041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0568E5" w:rsidRDefault="00ED41F1" w:rsidP="007041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en-US" w:eastAsia="ru-RU"/>
        </w:rPr>
        <w:t>IV</w:t>
      </w:r>
      <w:r w:rsidR="000568E5" w:rsidRPr="0076377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 Прекращение образовательных отношений</w:t>
      </w:r>
    </w:p>
    <w:p w:rsidR="00557F0A" w:rsidRPr="00763771" w:rsidRDefault="00557F0A" w:rsidP="0070410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0568E5" w:rsidRPr="00763771" w:rsidRDefault="00FD7C33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4</w:t>
      </w:r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.1. </w:t>
      </w:r>
      <w:proofErr w:type="gramStart"/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Образовательные отношения прекращаются в связи с отчислением обучающегося из организации, осуществляющей образовательную деятельность:</w:t>
      </w:r>
      <w:proofErr w:type="gramEnd"/>
    </w:p>
    <w:p w:rsidR="000568E5" w:rsidRPr="00763771" w:rsidRDefault="000568E5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 - в связи с получением образования (завершением обучения);</w:t>
      </w:r>
    </w:p>
    <w:p w:rsidR="000568E5" w:rsidRPr="00763771" w:rsidRDefault="000568E5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  - досрочно по основаниям, установленным законодательством об образовании.</w:t>
      </w:r>
    </w:p>
    <w:p w:rsidR="000568E5" w:rsidRPr="00763771" w:rsidRDefault="00FD7C33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4</w:t>
      </w:r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.2. Образовательные отношения могут быть прекращены досрочно в следующих случаях:</w:t>
      </w:r>
    </w:p>
    <w:p w:rsidR="00676F3E" w:rsidRDefault="000568E5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1) </w:t>
      </w:r>
      <w:r w:rsidR="001C2F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 инициативе обучающегося или </w:t>
      </w:r>
      <w:r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родителей (законных представителей) не</w:t>
      </w:r>
      <w:r w:rsidR="001C2F6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совершеннолетнего обучающегося</w:t>
      </w:r>
      <w:r w:rsidR="00676F3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0568E5" w:rsidRPr="00763771" w:rsidRDefault="00676F3E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2) </w:t>
      </w:r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случае перевода обучающегося для продолжения освоения образовательной программы в другую организацию, осуществляющую образ</w:t>
      </w:r>
      <w:r w:rsidR="00A7258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овательную деятельность;</w:t>
      </w:r>
    </w:p>
    <w:p w:rsidR="000568E5" w:rsidRPr="00763771" w:rsidRDefault="00557F0A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="00676F3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по инициативе организации, осуществляющей образовательную деятельность, в случае применения к </w:t>
      </w:r>
      <w:proofErr w:type="gramStart"/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обучающемуся</w:t>
      </w:r>
      <w:proofErr w:type="gramEnd"/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достигшему возраста 15 лет, отчисления как</w:t>
      </w:r>
      <w:r w:rsidR="00A7258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меры дисциплинарного взыскания;</w:t>
      </w:r>
    </w:p>
    <w:p w:rsidR="000568E5" w:rsidRPr="00763771" w:rsidRDefault="007C73CF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="00676F3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по обстоятельствам, не зависящим от воли  обучающегося (родителей (законных представителей) несовершеннолетнего обучающегося) и </w:t>
      </w:r>
      <w:r w:rsidR="00A7258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образовательной </w:t>
      </w:r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организации, в том числе, в случае ликвидации </w:t>
      </w:r>
      <w:r w:rsidR="00A7258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образовательной </w:t>
      </w:r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организации.</w:t>
      </w:r>
    </w:p>
    <w:p w:rsidR="000568E5" w:rsidRPr="00D36B98" w:rsidRDefault="007C73CF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 </w:t>
      </w:r>
      <w:r w:rsidR="00A7258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0568E5" w:rsidRPr="0076377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.3. Досрочное прекращение образовательных отношений по инициативе обучающегося (родителей (законных представителей) несовершеннолетнего обучающегося) не влечет за собой каких-либо дополнительных,</w:t>
      </w:r>
      <w:r w:rsidR="000568E5"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том числе материальных, обязательств перед </w:t>
      </w:r>
      <w:r w:rsidR="00A7258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организацией</w:t>
      </w:r>
      <w:r w:rsidR="000568E5"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68E5" w:rsidRPr="00D36B98" w:rsidRDefault="000568E5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58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>.4. Основанием для прекращения образовательных отношений является приказ об отчислении обучающегося из образовательной организации.</w:t>
      </w:r>
    </w:p>
    <w:p w:rsidR="000568E5" w:rsidRPr="00D36B98" w:rsidRDefault="000568E5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Права и обязанности обучающегося, предусмотренные законодательством об образовании и локальными нормативными актами </w:t>
      </w:r>
      <w:r w:rsidR="00A7258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организации</w:t>
      </w:r>
      <w:r w:rsidR="00861C7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прекращаются </w:t>
      </w:r>
      <w:proofErr w:type="gramStart"/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отчисления из </w:t>
      </w:r>
      <w:r w:rsidR="00A7258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организации</w:t>
      </w:r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568E5" w:rsidRDefault="000568E5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7258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.5. При досрочном прекращении образовательных отношений </w:t>
      </w:r>
      <w:r w:rsidR="00A725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образовательной </w:t>
      </w:r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организацией,  в трехдневный срок после издания распорядительного </w:t>
      </w:r>
      <w:proofErr w:type="gramStart"/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</w:t>
      </w:r>
      <w:proofErr w:type="gramEnd"/>
      <w:r w:rsidRPr="00D36B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отчислении обучающегося, отчисленному ли</w:t>
      </w:r>
      <w:r w:rsidR="001C2F6A">
        <w:rPr>
          <w:rFonts w:ascii="Times New Roman" w:eastAsia="Times New Roman" w:hAnsi="Times New Roman" w:cs="Times New Roman"/>
          <w:sz w:val="28"/>
          <w:szCs w:val="28"/>
          <w:lang w:eastAsia="ru-RU"/>
        </w:rPr>
        <w:t>цу выдается справка об обучении в соответствии с частью 12 статьи 60 настоящего Федерального закона.</w:t>
      </w:r>
    </w:p>
    <w:p w:rsidR="001C2F6A" w:rsidRDefault="001C2F6A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2F6A" w:rsidRPr="00D36B98" w:rsidRDefault="001C2F6A" w:rsidP="00557F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1C2F6A" w:rsidRPr="00D36B98" w:rsidSect="00A06D2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6B72" w:rsidRDefault="00666B72" w:rsidP="00557F0A">
      <w:pPr>
        <w:spacing w:after="0" w:line="240" w:lineRule="auto"/>
      </w:pPr>
      <w:r>
        <w:separator/>
      </w:r>
    </w:p>
  </w:endnote>
  <w:endnote w:type="continuationSeparator" w:id="0">
    <w:p w:rsidR="00666B72" w:rsidRDefault="00666B72" w:rsidP="00557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32216"/>
      <w:docPartObj>
        <w:docPartGallery w:val="Page Numbers (Bottom of Page)"/>
        <w:docPartUnique/>
      </w:docPartObj>
    </w:sdtPr>
    <w:sdtContent>
      <w:p w:rsidR="00557F0A" w:rsidRDefault="0074494F">
        <w:pPr>
          <w:pStyle w:val="a8"/>
          <w:jc w:val="center"/>
        </w:pPr>
        <w:r>
          <w:fldChar w:fldCharType="begin"/>
        </w:r>
        <w:r w:rsidR="00677539">
          <w:instrText xml:space="preserve"> PAGE   \* MERGEFORMAT </w:instrText>
        </w:r>
        <w:r>
          <w:fldChar w:fldCharType="separate"/>
        </w:r>
        <w:r w:rsidR="00A452E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57F0A" w:rsidRDefault="00557F0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6B72" w:rsidRDefault="00666B72" w:rsidP="00557F0A">
      <w:pPr>
        <w:spacing w:after="0" w:line="240" w:lineRule="auto"/>
      </w:pPr>
      <w:r>
        <w:separator/>
      </w:r>
    </w:p>
  </w:footnote>
  <w:footnote w:type="continuationSeparator" w:id="0">
    <w:p w:rsidR="00666B72" w:rsidRDefault="00666B72" w:rsidP="00557F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75B0A"/>
    <w:multiLevelType w:val="hybridMultilevel"/>
    <w:tmpl w:val="8AB019C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2575"/>
    <w:rsid w:val="000568E5"/>
    <w:rsid w:val="000A6CFC"/>
    <w:rsid w:val="00154A80"/>
    <w:rsid w:val="0017148E"/>
    <w:rsid w:val="001B3B04"/>
    <w:rsid w:val="001C2F6A"/>
    <w:rsid w:val="00251A94"/>
    <w:rsid w:val="002915F8"/>
    <w:rsid w:val="002A1B56"/>
    <w:rsid w:val="00327BB9"/>
    <w:rsid w:val="00343078"/>
    <w:rsid w:val="0035316A"/>
    <w:rsid w:val="0037111F"/>
    <w:rsid w:val="00394A83"/>
    <w:rsid w:val="003A21E8"/>
    <w:rsid w:val="003D48FA"/>
    <w:rsid w:val="003F2503"/>
    <w:rsid w:val="00402575"/>
    <w:rsid w:val="00473FC9"/>
    <w:rsid w:val="0051163F"/>
    <w:rsid w:val="00533719"/>
    <w:rsid w:val="00557F0A"/>
    <w:rsid w:val="005A4C5F"/>
    <w:rsid w:val="005B74B4"/>
    <w:rsid w:val="005C677A"/>
    <w:rsid w:val="006118D7"/>
    <w:rsid w:val="00666B72"/>
    <w:rsid w:val="00676F3E"/>
    <w:rsid w:val="00677539"/>
    <w:rsid w:val="00702967"/>
    <w:rsid w:val="00704107"/>
    <w:rsid w:val="0074494F"/>
    <w:rsid w:val="00763771"/>
    <w:rsid w:val="00795D27"/>
    <w:rsid w:val="007C73CF"/>
    <w:rsid w:val="007F2A68"/>
    <w:rsid w:val="00861C78"/>
    <w:rsid w:val="008631CA"/>
    <w:rsid w:val="008C6EAD"/>
    <w:rsid w:val="0090113B"/>
    <w:rsid w:val="009A1103"/>
    <w:rsid w:val="00A06D28"/>
    <w:rsid w:val="00A452E5"/>
    <w:rsid w:val="00A4716E"/>
    <w:rsid w:val="00A7258B"/>
    <w:rsid w:val="00AC52E1"/>
    <w:rsid w:val="00B038DD"/>
    <w:rsid w:val="00B57B3D"/>
    <w:rsid w:val="00C879B9"/>
    <w:rsid w:val="00CB6A7B"/>
    <w:rsid w:val="00CD697F"/>
    <w:rsid w:val="00CE2663"/>
    <w:rsid w:val="00D12E01"/>
    <w:rsid w:val="00D7321D"/>
    <w:rsid w:val="00D8325E"/>
    <w:rsid w:val="00DB3E25"/>
    <w:rsid w:val="00DF5155"/>
    <w:rsid w:val="00E104C5"/>
    <w:rsid w:val="00ED2FE2"/>
    <w:rsid w:val="00ED41F1"/>
    <w:rsid w:val="00EF726A"/>
    <w:rsid w:val="00F10E8B"/>
    <w:rsid w:val="00F73F46"/>
    <w:rsid w:val="00FD7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D28"/>
  </w:style>
  <w:style w:type="paragraph" w:styleId="1">
    <w:name w:val="heading 1"/>
    <w:basedOn w:val="a"/>
    <w:link w:val="10"/>
    <w:uiPriority w:val="9"/>
    <w:qFormat/>
    <w:rsid w:val="00402575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0257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575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676F3E"/>
    <w:pPr>
      <w:ind w:left="720"/>
      <w:contextualSpacing/>
    </w:pPr>
  </w:style>
  <w:style w:type="paragraph" w:styleId="a5">
    <w:name w:val="No Spacing"/>
    <w:uiPriority w:val="1"/>
    <w:qFormat/>
    <w:rsid w:val="008631CA"/>
    <w:pPr>
      <w:spacing w:after="0" w:line="240" w:lineRule="auto"/>
    </w:pPr>
  </w:style>
  <w:style w:type="paragraph" w:styleId="a6">
    <w:name w:val="header"/>
    <w:basedOn w:val="a"/>
    <w:link w:val="a7"/>
    <w:uiPriority w:val="99"/>
    <w:semiHidden/>
    <w:unhideWhenUsed/>
    <w:rsid w:val="00557F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57F0A"/>
  </w:style>
  <w:style w:type="paragraph" w:styleId="a8">
    <w:name w:val="footer"/>
    <w:basedOn w:val="a"/>
    <w:link w:val="a9"/>
    <w:uiPriority w:val="99"/>
    <w:unhideWhenUsed/>
    <w:rsid w:val="00557F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57F0A"/>
  </w:style>
  <w:style w:type="paragraph" w:styleId="aa">
    <w:name w:val="Balloon Text"/>
    <w:basedOn w:val="a"/>
    <w:link w:val="ab"/>
    <w:uiPriority w:val="99"/>
    <w:semiHidden/>
    <w:unhideWhenUsed/>
    <w:rsid w:val="00CE26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E26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24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3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vv</cp:lastModifiedBy>
  <cp:revision>11</cp:revision>
  <cp:lastPrinted>2016-08-15T11:17:00Z</cp:lastPrinted>
  <dcterms:created xsi:type="dcterms:W3CDTF">2015-06-18T07:20:00Z</dcterms:created>
  <dcterms:modified xsi:type="dcterms:W3CDTF">2017-02-19T11:25:00Z</dcterms:modified>
</cp:coreProperties>
</file>